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41B" w:rsidRPr="00660782" w:rsidRDefault="0037612F">
      <w:r>
        <w:rPr>
          <w:rFonts w:ascii="Helvetica Neue" w:eastAsia="Helvetica Neue" w:hAnsi="Helvetica Neue" w:cs="Helvetica Neue"/>
          <w:noProof/>
        </w:rPr>
        <w:drawing>
          <wp:inline distT="0" distB="0" distL="0" distR="0">
            <wp:extent cx="1400175" cy="1157147"/>
            <wp:effectExtent l="19050" t="0" r="9525" b="0"/>
            <wp:docPr id="4" name="3 Imagen" descr="Còpia de logo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òpia de logode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601" cy="116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060">
        <w:rPr>
          <w:rFonts w:ascii="Helvetica Neue" w:eastAsia="Helvetica Neue" w:hAnsi="Helvetica Neue" w:cs="Helvetica Neue"/>
        </w:rPr>
        <w:tab/>
      </w:r>
      <w:r w:rsidR="00E73060">
        <w:rPr>
          <w:rFonts w:ascii="Helvetica Neue" w:eastAsia="Helvetica Neue" w:hAnsi="Helvetica Neue" w:cs="Helvetica Neue"/>
        </w:rPr>
        <w:tab/>
      </w:r>
      <w:r w:rsidR="00E73060" w:rsidRPr="00660782">
        <w:rPr>
          <w:rFonts w:ascii="Helvetica Neue" w:eastAsia="Helvetica Neue" w:hAnsi="Helvetica Neue" w:cs="Helvetica Neue"/>
          <w:b/>
        </w:rPr>
        <w:t>CENTRE PARROQUIAL</w:t>
      </w:r>
    </w:p>
    <w:p w:rsidR="0068141B" w:rsidRPr="00660782" w:rsidRDefault="00E73060">
      <w:r w:rsidRPr="00660782">
        <w:rPr>
          <w:rFonts w:ascii="Helvetica Neue" w:eastAsia="Helvetica Neue" w:hAnsi="Helvetica Neue" w:cs="Helvetica Neue"/>
          <w:b/>
        </w:rPr>
        <w:tab/>
      </w:r>
      <w:r w:rsidRPr="00660782">
        <w:rPr>
          <w:rFonts w:ascii="Helvetica Neue" w:eastAsia="Helvetica Neue" w:hAnsi="Helvetica Neue" w:cs="Helvetica Neue"/>
          <w:b/>
        </w:rPr>
        <w:tab/>
      </w:r>
      <w:r w:rsidRPr="00660782">
        <w:rPr>
          <w:rFonts w:ascii="Helvetica Neue" w:eastAsia="Helvetica Neue" w:hAnsi="Helvetica Neue" w:cs="Helvetica Neue"/>
          <w:b/>
        </w:rPr>
        <w:tab/>
      </w:r>
      <w:r w:rsidRPr="00660782">
        <w:rPr>
          <w:rFonts w:ascii="Helvetica Neue" w:eastAsia="Helvetica Neue" w:hAnsi="Helvetica Neue" w:cs="Helvetica Neue"/>
          <w:b/>
        </w:rPr>
        <w:tab/>
      </w:r>
      <w:r w:rsidRPr="00660782">
        <w:rPr>
          <w:rFonts w:ascii="Helvetica Neue" w:eastAsia="Helvetica Neue" w:hAnsi="Helvetica Neue" w:cs="Helvetica Neue"/>
          <w:b/>
        </w:rPr>
        <w:tab/>
        <w:t>CANET DE MAR</w:t>
      </w:r>
    </w:p>
    <w:p w:rsidR="0068141B" w:rsidRPr="00660782" w:rsidRDefault="0068141B"/>
    <w:p w:rsidR="0068141B" w:rsidRPr="00660782" w:rsidRDefault="0068141B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  <w:b/>
          <w:u w:val="single"/>
        </w:rPr>
        <w:t>BASES DEL XLI</w:t>
      </w:r>
      <w:r w:rsidR="00111D8E">
        <w:rPr>
          <w:rFonts w:ascii="Helvetica Neue" w:eastAsia="Helvetica Neue" w:hAnsi="Helvetica Neue" w:cs="Helvetica Neue"/>
          <w:b/>
          <w:u w:val="single"/>
        </w:rPr>
        <w:t>I</w:t>
      </w:r>
      <w:r w:rsidR="00D826B9" w:rsidRPr="00660782">
        <w:rPr>
          <w:rFonts w:ascii="Helvetica Neue" w:eastAsia="Helvetica Neue" w:hAnsi="Helvetica Neue" w:cs="Helvetica Neue"/>
          <w:b/>
          <w:u w:val="single"/>
        </w:rPr>
        <w:t>I</w:t>
      </w:r>
      <w:r w:rsidRPr="00660782">
        <w:rPr>
          <w:rFonts w:ascii="Helvetica Neue" w:eastAsia="Helvetica Neue" w:hAnsi="Helvetica Neue" w:cs="Helvetica Neue"/>
          <w:b/>
          <w:u w:val="single"/>
        </w:rPr>
        <w:t xml:space="preserve"> CONCURS DE TEATRE “PREMI PEDRACASTELL” DEL CENTRE PARROQUIAL DE CANET DE MAR</w:t>
      </w:r>
    </w:p>
    <w:p w:rsidR="0068141B" w:rsidRPr="00660782" w:rsidRDefault="0068141B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L’entitat del Centre Parroquial remet les basses per participar en el seu concurs de teatre per grups de teatre amateur que organitza anualment l’entitat.</w:t>
      </w:r>
    </w:p>
    <w:p w:rsidR="0068141B" w:rsidRPr="00660782" w:rsidRDefault="0068141B"/>
    <w:p w:rsidR="0068141B" w:rsidRPr="00660782" w:rsidRDefault="00E73060">
      <w:p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  <w:b/>
        </w:rPr>
        <w:t>Dates:</w:t>
      </w:r>
    </w:p>
    <w:p w:rsidR="00D826B9" w:rsidRPr="00660782" w:rsidRDefault="00D826B9"/>
    <w:p w:rsidR="009077D8" w:rsidRDefault="00E73060">
      <w:pPr>
        <w:rPr>
          <w:rFonts w:ascii="Helvetica Neue" w:eastAsia="Helvetica Neue" w:hAnsi="Helvetica Neue" w:cs="Helvetica Neue"/>
        </w:rPr>
      </w:pPr>
      <w:r w:rsidRPr="00660782">
        <w:rPr>
          <w:rFonts w:ascii="Helvetica Neue" w:eastAsia="Helvetica Neue" w:hAnsi="Helvetica Neue" w:cs="Helvetica Neue"/>
        </w:rPr>
        <w:t>E</w:t>
      </w:r>
      <w:r w:rsidR="00D826B9" w:rsidRPr="00660782">
        <w:rPr>
          <w:rFonts w:ascii="Helvetica Neue" w:eastAsia="Helvetica Neue" w:hAnsi="Helvetica Neue" w:cs="Helvetica Neue"/>
        </w:rPr>
        <w:t>l</w:t>
      </w:r>
      <w:r w:rsidRPr="00660782">
        <w:rPr>
          <w:rFonts w:ascii="Helvetica Neue" w:eastAsia="Helvetica Neue" w:hAnsi="Helvetica Neue" w:cs="Helvetica Neue"/>
        </w:rPr>
        <w:t xml:space="preserve"> calendari de les represe</w:t>
      </w:r>
      <w:r w:rsidR="00D826B9" w:rsidRPr="00660782">
        <w:rPr>
          <w:rFonts w:ascii="Helvetica Neue" w:eastAsia="Helvetica Neue" w:hAnsi="Helvetica Neue" w:cs="Helvetica Neue"/>
        </w:rPr>
        <w:t>ntacions serà els di</w:t>
      </w:r>
      <w:r w:rsidR="00111D8E">
        <w:rPr>
          <w:rFonts w:ascii="Helvetica Neue" w:eastAsia="Helvetica Neue" w:hAnsi="Helvetica Neue" w:cs="Helvetica Neue"/>
        </w:rPr>
        <w:t>es 15, 22 i 29 de gener, 5, 12 i 19 de febrer, 12, 19 i 26 de març i 2 d’abril de l’any 2017. Les representacions seran a les 18:15.</w:t>
      </w:r>
      <w:r w:rsidR="009077D8">
        <w:rPr>
          <w:rFonts w:ascii="Helvetica Neue" w:eastAsia="Helvetica Neue" w:hAnsi="Helvetica Neue" w:cs="Helvetica Neue"/>
        </w:rPr>
        <w:t xml:space="preserve"> Per tal d’agilitzar el calendari us preguem que marqueu les tres dates que us resultin més idònies, assenyalant l’ordre de preferència. </w:t>
      </w:r>
    </w:p>
    <w:p w:rsidR="009077D8" w:rsidRPr="00660782" w:rsidRDefault="009077D8">
      <w:r>
        <w:rPr>
          <w:rFonts w:ascii="Helvetica Neue" w:eastAsia="Helvetica Neue" w:hAnsi="Helvetica Neue" w:cs="Helvetica Neue"/>
        </w:rPr>
        <w:t>El sopar de cloenda i l’entrega de premis serà el 29 d’abril del 2017.</w:t>
      </w:r>
    </w:p>
    <w:p w:rsidR="0068141B" w:rsidRPr="00660782" w:rsidRDefault="0068141B"/>
    <w:p w:rsidR="0068141B" w:rsidRPr="00660782" w:rsidRDefault="0068141B"/>
    <w:p w:rsidR="0068141B" w:rsidRPr="00660782" w:rsidRDefault="000F5706" w:rsidP="000F5706">
      <w:p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  <w:b/>
        </w:rPr>
        <w:t>Requisits:</w:t>
      </w:r>
    </w:p>
    <w:p w:rsidR="00660782" w:rsidRPr="00660782" w:rsidRDefault="00660782" w:rsidP="000F5706">
      <w:pPr>
        <w:rPr>
          <w:rFonts w:ascii="Helvetica Neue" w:eastAsia="Helvetica Neue" w:hAnsi="Helvetica Neue" w:cs="Helvetica Neue"/>
          <w:b/>
        </w:rPr>
      </w:pPr>
    </w:p>
    <w:p w:rsidR="0068141B" w:rsidRPr="00660782" w:rsidRDefault="000F5706" w:rsidP="000F5706">
      <w:pPr>
        <w:pStyle w:val="Pargrafdellista"/>
        <w:numPr>
          <w:ilvl w:val="0"/>
          <w:numId w:val="4"/>
        </w:num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</w:rPr>
        <w:t>P</w:t>
      </w:r>
      <w:r w:rsidR="00E73060" w:rsidRPr="00660782">
        <w:rPr>
          <w:rFonts w:ascii="Helvetica Neue" w:eastAsia="Helvetica Neue" w:hAnsi="Helvetica Neue" w:cs="Helvetica Neue"/>
        </w:rPr>
        <w:t>odran formar part d’aquest concurs, els grups en els quals els seus components, inclòs el seu director, siguin amateurs.</w:t>
      </w:r>
    </w:p>
    <w:p w:rsidR="0068141B" w:rsidRPr="00660782" w:rsidRDefault="00E73060" w:rsidP="000F5706">
      <w:pPr>
        <w:pStyle w:val="Pargrafdellista"/>
        <w:numPr>
          <w:ilvl w:val="0"/>
          <w:numId w:val="4"/>
        </w:num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</w:rPr>
        <w:t>Cada grup proposarà un màxim de tres obres, en català o castellà, indicant l’ordre de preferència (omplint la butlleta d’inscripció annexada)</w:t>
      </w:r>
    </w:p>
    <w:p w:rsidR="0068141B" w:rsidRPr="00660782" w:rsidRDefault="00E73060" w:rsidP="00AA69B9">
      <w:pPr>
        <w:pStyle w:val="Pargrafdellista"/>
        <w:numPr>
          <w:ilvl w:val="0"/>
          <w:numId w:val="4"/>
        </w:num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</w:rPr>
        <w:t>Les obres esmentades, hauran d’esser degudament autoritzades per l</w:t>
      </w:r>
      <w:r w:rsidR="00AA69B9" w:rsidRPr="00660782">
        <w:rPr>
          <w:rFonts w:ascii="Helvetica Neue" w:eastAsia="Helvetica Neue" w:hAnsi="Helvetica Neue" w:cs="Helvetica Neue"/>
        </w:rPr>
        <w:t>’</w:t>
      </w:r>
      <w:r w:rsidRPr="00660782">
        <w:rPr>
          <w:rFonts w:ascii="Helvetica Neue" w:eastAsia="Helvetica Neue" w:hAnsi="Helvetica Neue" w:cs="Helvetica Neue"/>
        </w:rPr>
        <w:t>S.G.A.E</w:t>
      </w:r>
    </w:p>
    <w:p w:rsidR="0068141B" w:rsidRPr="00660782" w:rsidRDefault="00E73060" w:rsidP="00AA69B9">
      <w:pPr>
        <w:pStyle w:val="Pargrafdellista"/>
        <w:numPr>
          <w:ilvl w:val="0"/>
          <w:numId w:val="4"/>
        </w:num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</w:rPr>
        <w:t>Per poder optar al premi de companyia, caldrà que l’obra represe</w:t>
      </w:r>
      <w:r w:rsidR="00AA69B9" w:rsidRPr="00660782">
        <w:rPr>
          <w:rFonts w:ascii="Helvetica Neue" w:eastAsia="Helvetica Neue" w:hAnsi="Helvetica Neue" w:cs="Helvetica Neue"/>
        </w:rPr>
        <w:t>ntada intervinguin un mínim de 4</w:t>
      </w:r>
      <w:r w:rsidRPr="00660782">
        <w:rPr>
          <w:rFonts w:ascii="Helvetica Neue" w:eastAsia="Helvetica Neue" w:hAnsi="Helvetica Neue" w:cs="Helvetica Neue"/>
        </w:rPr>
        <w:t xml:space="preserve"> personatges.</w:t>
      </w:r>
    </w:p>
    <w:p w:rsidR="0068141B" w:rsidRPr="00660782" w:rsidRDefault="00E73060" w:rsidP="0067063A">
      <w:pPr>
        <w:pStyle w:val="Pargrafdellista"/>
        <w:numPr>
          <w:ilvl w:val="0"/>
          <w:numId w:val="4"/>
        </w:num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</w:rPr>
        <w:t>La comissió organitzadora procedirà a fer una selecció entre els elencs i comunicarà el resultats als acceptats, convocant-los en dia i hora a la nostra entitat</w:t>
      </w:r>
      <w:r w:rsidR="00111D8E">
        <w:rPr>
          <w:rFonts w:ascii="Helvetica Neue" w:eastAsia="Helvetica Neue" w:hAnsi="Helvetica Neue" w:cs="Helvetica Neue"/>
        </w:rPr>
        <w:t xml:space="preserve"> o bé per telèfon</w:t>
      </w:r>
      <w:r w:rsidRPr="00660782">
        <w:rPr>
          <w:rFonts w:ascii="Helvetica Neue" w:eastAsia="Helvetica Neue" w:hAnsi="Helvetica Neue" w:cs="Helvetica Neue"/>
        </w:rPr>
        <w:t xml:space="preserve"> per</w:t>
      </w:r>
      <w:r w:rsidR="00111D8E">
        <w:rPr>
          <w:rFonts w:ascii="Helvetica Neue" w:eastAsia="Helvetica Neue" w:hAnsi="Helvetica Neue" w:cs="Helvetica Neue"/>
        </w:rPr>
        <w:t xml:space="preserve"> a</w:t>
      </w:r>
      <w:r w:rsidRPr="00660782">
        <w:rPr>
          <w:rFonts w:ascii="Helvetica Neue" w:eastAsia="Helvetica Neue" w:hAnsi="Helvetica Neue" w:cs="Helvetica Neue"/>
        </w:rPr>
        <w:t xml:space="preserve"> realitzar </w:t>
      </w:r>
      <w:r w:rsidR="0067063A" w:rsidRPr="00660782">
        <w:rPr>
          <w:rFonts w:ascii="Helvetica Neue" w:eastAsia="Helvetica Neue" w:hAnsi="Helvetica Neue" w:cs="Helvetica Neue"/>
        </w:rPr>
        <w:t xml:space="preserve">la </w:t>
      </w:r>
      <w:r w:rsidRPr="00660782">
        <w:rPr>
          <w:rFonts w:ascii="Helvetica Neue" w:eastAsia="Helvetica Neue" w:hAnsi="Helvetica Neue" w:cs="Helvetica Neue"/>
        </w:rPr>
        <w:t>selecció de les dates de representació i/o sorteig de les dates proposades en el cas que hi hagi coincidència entre grups.</w:t>
      </w:r>
    </w:p>
    <w:p w:rsidR="0067063A" w:rsidRPr="00660782" w:rsidRDefault="00E73060" w:rsidP="0067063A">
      <w:pPr>
        <w:pStyle w:val="Pargrafdellista"/>
        <w:numPr>
          <w:ilvl w:val="0"/>
          <w:numId w:val="4"/>
        </w:num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</w:rPr>
        <w:t>El jurat qualificador, estarà composat per diverses personalitats de prestigi dins l’àmbit teatral de la vila.</w:t>
      </w:r>
    </w:p>
    <w:p w:rsidR="0068141B" w:rsidRPr="00660782" w:rsidRDefault="00E73060" w:rsidP="0067063A">
      <w:pPr>
        <w:pStyle w:val="Pargrafdellista"/>
        <w:numPr>
          <w:ilvl w:val="0"/>
          <w:numId w:val="4"/>
        </w:num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</w:rPr>
        <w:t xml:space="preserve"> El veredicte del jurat serà inapel·lable.</w:t>
      </w:r>
    </w:p>
    <w:p w:rsidR="0068141B" w:rsidRPr="00660782" w:rsidRDefault="0068141B"/>
    <w:p w:rsidR="0068141B" w:rsidRPr="00660782" w:rsidRDefault="0068141B"/>
    <w:p w:rsidR="0068141B" w:rsidRDefault="00E73060">
      <w:pPr>
        <w:rPr>
          <w:rFonts w:ascii="Helvetica Neue" w:eastAsia="Helvetica Neue" w:hAnsi="Helvetica Neue" w:cs="Helvetica Neue"/>
          <w:b/>
        </w:rPr>
      </w:pPr>
      <w:r w:rsidRPr="00660782">
        <w:rPr>
          <w:rFonts w:ascii="Helvetica Neue" w:eastAsia="Helvetica Neue" w:hAnsi="Helvetica Neue" w:cs="Helvetica Neue"/>
          <w:b/>
        </w:rPr>
        <w:t>Premis:</w:t>
      </w:r>
    </w:p>
    <w:p w:rsidR="004D214A" w:rsidRPr="00660782" w:rsidRDefault="004D214A"/>
    <w:p w:rsidR="0068141B" w:rsidRDefault="00E73060">
      <w:pPr>
        <w:rPr>
          <w:rFonts w:ascii="Helvetica Neue" w:eastAsia="Helvetica Neue" w:hAnsi="Helvetica Neue" w:cs="Helvetica Neue"/>
        </w:rPr>
      </w:pPr>
      <w:r w:rsidRPr="00660782">
        <w:rPr>
          <w:rFonts w:ascii="Helvetica Neue" w:eastAsia="Helvetica Neue" w:hAnsi="Helvetica Neue" w:cs="Helvetica Neue"/>
        </w:rPr>
        <w:t>E</w:t>
      </w:r>
      <w:r w:rsidR="004D214A">
        <w:rPr>
          <w:rFonts w:ascii="Helvetica Neue" w:eastAsia="Helvetica Neue" w:hAnsi="Helvetica Neue" w:cs="Helvetica Neue"/>
        </w:rPr>
        <w:t>n el</w:t>
      </w:r>
      <w:r w:rsidRPr="00660782">
        <w:rPr>
          <w:rFonts w:ascii="Helvetica Neue" w:eastAsia="Helvetica Neue" w:hAnsi="Helvetica Neue" w:cs="Helvetica Neue"/>
        </w:rPr>
        <w:t xml:space="preserve"> present concurs, es concedirà els premis detallats seguidament:</w:t>
      </w:r>
    </w:p>
    <w:p w:rsidR="00161B82" w:rsidRDefault="00161B82">
      <w:pPr>
        <w:rPr>
          <w:rFonts w:ascii="Helvetica Neue" w:eastAsia="Helvetica Neue" w:hAnsi="Helvetica Neue" w:cs="Helvetica Neue"/>
        </w:rPr>
      </w:pPr>
    </w:p>
    <w:p w:rsidR="00CE6B26" w:rsidRPr="00FA2996" w:rsidRDefault="00E73060" w:rsidP="00CE6B26">
      <w:pPr>
        <w:pStyle w:val="Pargrafdellista"/>
        <w:numPr>
          <w:ilvl w:val="0"/>
          <w:numId w:val="5"/>
        </w:numPr>
      </w:pPr>
      <w:r w:rsidRPr="00CE6B26">
        <w:rPr>
          <w:rFonts w:ascii="Helvetica Neue" w:eastAsia="Helvetica Neue" w:hAnsi="Helvetica Neue" w:cs="Helvetica Neue"/>
        </w:rPr>
        <w:t>trofeus als tres primers classificats en les categories de:</w:t>
      </w:r>
    </w:p>
    <w:p w:rsidR="00FA2996" w:rsidRPr="00161B82" w:rsidRDefault="00FA2996" w:rsidP="00FA2996">
      <w:pPr>
        <w:pStyle w:val="Pargrafdellista"/>
      </w:pPr>
    </w:p>
    <w:p w:rsidR="004D214A" w:rsidRPr="00161B82" w:rsidRDefault="004D214A" w:rsidP="00161B82">
      <w:pPr>
        <w:pStyle w:val="Pargrafdellista"/>
        <w:numPr>
          <w:ilvl w:val="2"/>
          <w:numId w:val="6"/>
        </w:numPr>
      </w:pPr>
      <w:r w:rsidRPr="00161B82">
        <w:rPr>
          <w:rFonts w:ascii="Helvetica Neue" w:eastAsia="Helvetica Neue" w:hAnsi="Helvetica Neue" w:cs="Helvetica Neue"/>
        </w:rPr>
        <w:t>MIL</w:t>
      </w:r>
      <w:r w:rsidR="00161B82">
        <w:rPr>
          <w:rFonts w:ascii="Helvetica Neue" w:eastAsia="Helvetica Neue" w:hAnsi="Helvetica Neue" w:cs="Helvetica Neue"/>
        </w:rPr>
        <w:t>LOR COMPANYIA</w:t>
      </w:r>
    </w:p>
    <w:p w:rsidR="0068141B" w:rsidRPr="00161B82" w:rsidRDefault="00E73060" w:rsidP="00161B82">
      <w:pPr>
        <w:pStyle w:val="Pargrafdellista"/>
        <w:numPr>
          <w:ilvl w:val="2"/>
          <w:numId w:val="6"/>
        </w:numPr>
      </w:pPr>
      <w:r w:rsidRPr="00161B82">
        <w:rPr>
          <w:rFonts w:ascii="Helvetica Neue" w:eastAsia="Helvetica Neue" w:hAnsi="Helvetica Neue" w:cs="Helvetica Neue"/>
        </w:rPr>
        <w:t>MILLOR DIRECCIÓ</w:t>
      </w:r>
    </w:p>
    <w:p w:rsidR="0068141B" w:rsidRPr="00161B82" w:rsidRDefault="00E73060" w:rsidP="00161B82">
      <w:pPr>
        <w:pStyle w:val="Pargrafdellista"/>
        <w:numPr>
          <w:ilvl w:val="2"/>
          <w:numId w:val="6"/>
        </w:numPr>
      </w:pPr>
      <w:r w:rsidRPr="00161B82">
        <w:rPr>
          <w:rFonts w:ascii="Helvetica Neue" w:eastAsia="Helvetica Neue" w:hAnsi="Helvetica Neue" w:cs="Helvetica Neue"/>
        </w:rPr>
        <w:t>MILLOR ACTRIU EN EL PAPER PRINCIPAL</w:t>
      </w:r>
    </w:p>
    <w:p w:rsidR="0068141B" w:rsidRPr="00161B82" w:rsidRDefault="00E73060" w:rsidP="00161B82">
      <w:pPr>
        <w:pStyle w:val="Pargrafdellista"/>
        <w:numPr>
          <w:ilvl w:val="2"/>
          <w:numId w:val="6"/>
        </w:numPr>
      </w:pPr>
      <w:r w:rsidRPr="00161B82">
        <w:rPr>
          <w:rFonts w:ascii="Helvetica Neue" w:eastAsia="Helvetica Neue" w:hAnsi="Helvetica Neue" w:cs="Helvetica Neue"/>
        </w:rPr>
        <w:t>MILLOR ACTOR EN EL PAPER PRINCIPAL</w:t>
      </w:r>
    </w:p>
    <w:p w:rsidR="0068141B" w:rsidRPr="00161B82" w:rsidRDefault="00E73060" w:rsidP="00161B82">
      <w:pPr>
        <w:pStyle w:val="Pargrafdellista"/>
        <w:numPr>
          <w:ilvl w:val="2"/>
          <w:numId w:val="6"/>
        </w:numPr>
      </w:pPr>
      <w:r w:rsidRPr="00161B82">
        <w:rPr>
          <w:rFonts w:ascii="Helvetica Neue" w:eastAsia="Helvetica Neue" w:hAnsi="Helvetica Neue" w:cs="Helvetica Neue"/>
        </w:rPr>
        <w:t>MILLOR ACTOR DE REPARTIMENT</w:t>
      </w:r>
    </w:p>
    <w:p w:rsidR="0068141B" w:rsidRPr="00161B82" w:rsidRDefault="00E73060" w:rsidP="00161B82">
      <w:pPr>
        <w:pStyle w:val="Pargrafdellista"/>
        <w:numPr>
          <w:ilvl w:val="2"/>
          <w:numId w:val="6"/>
        </w:numPr>
      </w:pPr>
      <w:r w:rsidRPr="00161B82">
        <w:rPr>
          <w:rFonts w:ascii="Helvetica Neue" w:eastAsia="Helvetica Neue" w:hAnsi="Helvetica Neue" w:cs="Helvetica Neue"/>
        </w:rPr>
        <w:lastRenderedPageBreak/>
        <w:t>MILLOR ACTRIU DE REPARTIMENT</w:t>
      </w:r>
    </w:p>
    <w:p w:rsidR="00161B82" w:rsidRDefault="00161B82" w:rsidP="00161B82"/>
    <w:p w:rsidR="003E1569" w:rsidRPr="00FA2996" w:rsidRDefault="00E73060" w:rsidP="003E1569">
      <w:pPr>
        <w:pStyle w:val="Pargrafdellista"/>
        <w:numPr>
          <w:ilvl w:val="0"/>
          <w:numId w:val="5"/>
        </w:numPr>
      </w:pPr>
      <w:r w:rsidRPr="00CE6B26">
        <w:rPr>
          <w:rFonts w:ascii="Helvetica Neue" w:eastAsia="Helvetica Neue" w:hAnsi="Helvetica Neue" w:cs="Helvetica Neue"/>
        </w:rPr>
        <w:t>trofeus únics en:</w:t>
      </w:r>
    </w:p>
    <w:p w:rsidR="00FA2996" w:rsidRPr="00660782" w:rsidRDefault="00FA2996" w:rsidP="00FA2996">
      <w:pPr>
        <w:pStyle w:val="Pargrafdellista"/>
      </w:pPr>
    </w:p>
    <w:p w:rsidR="0068141B" w:rsidRPr="00CE6B26" w:rsidRDefault="00E73060" w:rsidP="00CE6B26">
      <w:pPr>
        <w:pStyle w:val="Pargrafdellista"/>
        <w:numPr>
          <w:ilvl w:val="2"/>
          <w:numId w:val="7"/>
        </w:numPr>
      </w:pPr>
      <w:r w:rsidRPr="00CE6B26">
        <w:rPr>
          <w:rFonts w:ascii="Helvetica Neue" w:eastAsia="Helvetica Neue" w:hAnsi="Helvetica Neue" w:cs="Helvetica Neue"/>
        </w:rPr>
        <w:t>MILLOR REPRESENTACIÓ ESCÈNICA</w:t>
      </w:r>
    </w:p>
    <w:p w:rsidR="0068141B" w:rsidRPr="00CE6B26" w:rsidRDefault="00E73060" w:rsidP="00CE6B26">
      <w:pPr>
        <w:pStyle w:val="Pargrafdellista"/>
        <w:numPr>
          <w:ilvl w:val="2"/>
          <w:numId w:val="7"/>
        </w:numPr>
      </w:pPr>
      <w:r w:rsidRPr="00CE6B26">
        <w:rPr>
          <w:rFonts w:ascii="Helvetica Neue" w:eastAsia="Helvetica Neue" w:hAnsi="Helvetica Neue" w:cs="Helvetica Neue"/>
        </w:rPr>
        <w:t>MILLOR VOTACIÓ POPULAR</w:t>
      </w:r>
    </w:p>
    <w:p w:rsidR="00CE6B26" w:rsidRPr="00660782" w:rsidRDefault="00CE6B26" w:rsidP="00CE6B26">
      <w:pPr>
        <w:pStyle w:val="Pargrafdellista"/>
        <w:numPr>
          <w:ilvl w:val="2"/>
          <w:numId w:val="7"/>
        </w:numPr>
      </w:pPr>
      <w:r>
        <w:rPr>
          <w:rFonts w:ascii="Helvetica Neue" w:eastAsia="Helvetica Neue" w:hAnsi="Helvetica Neue" w:cs="Helvetica Neue"/>
        </w:rPr>
        <w:t>MILLOR OBRA EN CATALÀ</w:t>
      </w:r>
    </w:p>
    <w:p w:rsidR="00CE6B26" w:rsidRDefault="00CE6B26">
      <w:pPr>
        <w:rPr>
          <w:rFonts w:ascii="Helvetica Neue" w:eastAsia="Helvetica Neue" w:hAnsi="Helvetica Neue" w:cs="Helvetica Neue"/>
        </w:rPr>
      </w:pPr>
    </w:p>
    <w:p w:rsidR="0068141B" w:rsidRPr="00660782" w:rsidRDefault="00E73060">
      <w:r w:rsidRPr="00660782">
        <w:rPr>
          <w:rFonts w:ascii="Helvetica Neue" w:eastAsia="Helvetica Neue" w:hAnsi="Helvetica Neue" w:cs="Helvetica Neue"/>
        </w:rPr>
        <w:t>El jurat es reserva el dret de concedir els accèssits que consideri oportuns.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  <w:b/>
        </w:rPr>
        <w:t>Condicions econòmiques: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Tots els grups rebran 400 euros per participació. Aquesta subvenció serà donada el dia de</w:t>
      </w:r>
      <w:r w:rsidR="00587BD5">
        <w:rPr>
          <w:rFonts w:ascii="Helvetica Neue" w:eastAsia="Helvetica Neue" w:hAnsi="Helvetica Neue" w:cs="Helvetica Neue"/>
        </w:rPr>
        <w:t>l</w:t>
      </w:r>
      <w:r w:rsidRPr="00660782">
        <w:rPr>
          <w:rFonts w:ascii="Helvetica Neue" w:eastAsia="Helvetica Neue" w:hAnsi="Helvetica Neue" w:cs="Helvetica Neue"/>
        </w:rPr>
        <w:t xml:space="preserve"> sopar de cloenda i repartiment de premis. En cas de no assistir cap membre en representació del grup, la subvenció serà retirada.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 xml:space="preserve">La comissió organitzadora té fixat un màxim de </w:t>
      </w:r>
      <w:r w:rsidR="00587BD5">
        <w:rPr>
          <w:rFonts w:ascii="Helvetica Neue" w:eastAsia="Helvetica Neue" w:hAnsi="Helvetica Neue" w:cs="Helvetica Neue"/>
        </w:rPr>
        <w:t>10</w:t>
      </w:r>
      <w:r w:rsidRPr="00660782">
        <w:rPr>
          <w:rFonts w:ascii="Helvetica Neue" w:eastAsia="Helvetica Neue" w:hAnsi="Helvetica Neue" w:cs="Helvetica Neue"/>
        </w:rPr>
        <w:t>0 euros per drets d’autor. Una quantitat superior a l’esmentada anirà a càrrec de cada grup</w:t>
      </w:r>
      <w:r w:rsidR="00587BD5">
        <w:rPr>
          <w:rFonts w:ascii="Helvetica Neue" w:eastAsia="Helvetica Neue" w:hAnsi="Helvetica Neue" w:cs="Helvetica Neue"/>
        </w:rPr>
        <w:t>.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Les despeses de vestuari, maquillatge i utillatge, així com el muntatge de les obres, serà a càrrec de cada grup.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  <w:b/>
        </w:rPr>
        <w:t>Dates d’inscripció i direcció:</w:t>
      </w:r>
    </w:p>
    <w:p w:rsidR="0068141B" w:rsidRPr="00660782" w:rsidRDefault="0068141B"/>
    <w:p w:rsidR="0068141B" w:rsidRPr="00660782" w:rsidRDefault="00237680">
      <w:r w:rsidRPr="00660782">
        <w:rPr>
          <w:rFonts w:ascii="Helvetica Neue" w:eastAsia="Helvetica Neue" w:hAnsi="Helvetica Neue" w:cs="Helvetica Neue"/>
        </w:rPr>
        <w:t>La d</w:t>
      </w:r>
      <w:r w:rsidR="00587BD5">
        <w:rPr>
          <w:rFonts w:ascii="Helvetica Neue" w:eastAsia="Helvetica Neue" w:hAnsi="Helvetica Neue" w:cs="Helvetica Neue"/>
        </w:rPr>
        <w:t>ata límit</w:t>
      </w:r>
      <w:r w:rsidRPr="00660782">
        <w:rPr>
          <w:rFonts w:ascii="Helvetica Neue" w:eastAsia="Helvetica Neue" w:hAnsi="Helvetica Neue" w:cs="Helvetica Neue"/>
        </w:rPr>
        <w:t xml:space="preserve"> d’inscripció és el 3</w:t>
      </w:r>
      <w:r w:rsidR="009077D8">
        <w:rPr>
          <w:rFonts w:ascii="Helvetica Neue" w:eastAsia="Helvetica Neue" w:hAnsi="Helvetica Neue" w:cs="Helvetica Neue"/>
        </w:rPr>
        <w:t>0</w:t>
      </w:r>
      <w:r w:rsidR="00E73060" w:rsidRPr="00660782">
        <w:rPr>
          <w:rFonts w:ascii="Helvetica Neue" w:eastAsia="Helvetica Neue" w:hAnsi="Helvetica Neue" w:cs="Helvetica Neue"/>
        </w:rPr>
        <w:t xml:space="preserve"> d</w:t>
      </w:r>
      <w:r w:rsidR="009077D8">
        <w:rPr>
          <w:rFonts w:ascii="Helvetica Neue" w:eastAsia="Helvetica Neue" w:hAnsi="Helvetica Neue" w:cs="Helvetica Neue"/>
        </w:rPr>
        <w:t>e setem</w:t>
      </w:r>
      <w:r w:rsidRPr="00660782">
        <w:rPr>
          <w:rFonts w:ascii="Helvetica Neue" w:eastAsia="Helvetica Neue" w:hAnsi="Helvetica Neue" w:cs="Helvetica Neue"/>
        </w:rPr>
        <w:t>bre</w:t>
      </w:r>
      <w:r w:rsidR="00E73060" w:rsidRPr="00660782">
        <w:rPr>
          <w:rFonts w:ascii="Helvetica Neue" w:eastAsia="Helvetica Neue" w:hAnsi="Helvetica Neue" w:cs="Helvetica Neue"/>
        </w:rPr>
        <w:t xml:space="preserve"> del 201</w:t>
      </w:r>
      <w:r w:rsidR="009077D8">
        <w:rPr>
          <w:rFonts w:ascii="Helvetica Neue" w:eastAsia="Helvetica Neue" w:hAnsi="Helvetica Neue" w:cs="Helvetica Neue"/>
        </w:rPr>
        <w:t>6.</w:t>
      </w:r>
    </w:p>
    <w:p w:rsidR="0068141B" w:rsidRPr="00660782" w:rsidRDefault="0068141B"/>
    <w:p w:rsidR="009077D8" w:rsidRDefault="00626503">
      <w:pPr>
        <w:rPr>
          <w:rFonts w:ascii="Helvetica Neue" w:eastAsia="Helvetica Neue" w:hAnsi="Helvetica Neue" w:cs="Helvetica Neue"/>
        </w:rPr>
      </w:pPr>
      <w:r w:rsidRPr="00660782">
        <w:rPr>
          <w:rFonts w:ascii="Helvetica Neue" w:eastAsia="Helvetica Neue" w:hAnsi="Helvetica Neue" w:cs="Helvetica Neue"/>
        </w:rPr>
        <w:t xml:space="preserve">Per fer la inscripció caldrà enviar per correu </w:t>
      </w:r>
      <w:r w:rsidR="009077D8">
        <w:rPr>
          <w:rFonts w:ascii="Helvetica Neue" w:eastAsia="Helvetica Neue" w:hAnsi="Helvetica Neue" w:cs="Helvetica Neue"/>
        </w:rPr>
        <w:t>postal</w:t>
      </w:r>
      <w:r w:rsidRPr="00660782">
        <w:rPr>
          <w:rFonts w:ascii="Helvetica Neue" w:eastAsia="Helvetica Neue" w:hAnsi="Helvetica Neue" w:cs="Helvetica Neue"/>
        </w:rPr>
        <w:t xml:space="preserve"> a:</w:t>
      </w:r>
    </w:p>
    <w:p w:rsidR="009077D8" w:rsidRDefault="009077D8">
      <w:pPr>
        <w:rPr>
          <w:rFonts w:ascii="Helvetica Neue" w:eastAsia="Helvetica Neue" w:hAnsi="Helvetica Neue" w:cs="Helvetica Neue"/>
        </w:rPr>
      </w:pPr>
    </w:p>
    <w:p w:rsidR="009077D8" w:rsidRPr="00660782" w:rsidRDefault="009077D8" w:rsidP="009077D8">
      <w:r w:rsidRPr="00660782">
        <w:rPr>
          <w:rFonts w:ascii="Helvetica Neue" w:eastAsia="Helvetica Neue" w:hAnsi="Helvetica Neue" w:cs="Helvetica Neue"/>
        </w:rPr>
        <w:t>ALBERT COLL FLOTATS</w:t>
      </w:r>
    </w:p>
    <w:p w:rsidR="009077D8" w:rsidRPr="00660782" w:rsidRDefault="009077D8" w:rsidP="009077D8">
      <w:r w:rsidRPr="00660782">
        <w:rPr>
          <w:rFonts w:ascii="Helvetica Neue" w:eastAsia="Helvetica Neue" w:hAnsi="Helvetica Neue" w:cs="Helvetica Neue"/>
        </w:rPr>
        <w:t>C/MONTNEGRE n 23, 3er A</w:t>
      </w:r>
    </w:p>
    <w:p w:rsidR="009077D8" w:rsidRPr="00660782" w:rsidRDefault="009077D8" w:rsidP="009077D8">
      <w:r w:rsidRPr="00660782">
        <w:rPr>
          <w:rFonts w:ascii="Helvetica Neue" w:eastAsia="Helvetica Neue" w:hAnsi="Helvetica Neue" w:cs="Helvetica Neue"/>
        </w:rPr>
        <w:t>CANET DE MAR 08360</w:t>
      </w:r>
    </w:p>
    <w:p w:rsidR="009077D8" w:rsidRPr="00660782" w:rsidRDefault="009077D8" w:rsidP="009077D8"/>
    <w:p w:rsidR="00626503" w:rsidRPr="00660782" w:rsidRDefault="00626503">
      <w:r w:rsidRPr="00660782">
        <w:t>la següent documentació:</w:t>
      </w:r>
    </w:p>
    <w:p w:rsidR="00626503" w:rsidRPr="00660782" w:rsidRDefault="00626503"/>
    <w:p w:rsidR="00626503" w:rsidRPr="00660782" w:rsidRDefault="00237680" w:rsidP="00626503">
      <w:pPr>
        <w:pStyle w:val="Pargrafdellista"/>
        <w:numPr>
          <w:ilvl w:val="0"/>
          <w:numId w:val="2"/>
        </w:numPr>
      </w:pPr>
      <w:r w:rsidRPr="00660782">
        <w:rPr>
          <w:rFonts w:ascii="Helvetica Neue" w:eastAsia="Helvetica Neue" w:hAnsi="Helvetica Neue" w:cs="Helvetica Neue"/>
        </w:rPr>
        <w:t>F</w:t>
      </w:r>
      <w:r w:rsidR="001E5BE8">
        <w:rPr>
          <w:rFonts w:ascii="Helvetica Neue" w:eastAsia="Helvetica Neue" w:hAnsi="Helvetica Neue" w:cs="Helvetica Neue"/>
        </w:rPr>
        <w:t>u</w:t>
      </w:r>
      <w:r w:rsidR="00626503" w:rsidRPr="00660782">
        <w:rPr>
          <w:rFonts w:ascii="Helvetica Neue" w:eastAsia="Helvetica Neue" w:hAnsi="Helvetica Neue" w:cs="Helvetica Neue"/>
        </w:rPr>
        <w:t>ll d’inscripció</w:t>
      </w:r>
    </w:p>
    <w:p w:rsidR="00626503" w:rsidRPr="00660782" w:rsidRDefault="00626503" w:rsidP="00626503">
      <w:pPr>
        <w:pStyle w:val="Pargrafdellista"/>
        <w:numPr>
          <w:ilvl w:val="0"/>
          <w:numId w:val="2"/>
        </w:numPr>
      </w:pPr>
      <w:r w:rsidRPr="00660782">
        <w:rPr>
          <w:rFonts w:ascii="Helvetica Neue" w:eastAsia="Helvetica Neue" w:hAnsi="Helvetica Neue" w:cs="Helvetica Neue"/>
        </w:rPr>
        <w:t>Breu història del grup, sinopsi de l’obra i repartiment</w:t>
      </w:r>
    </w:p>
    <w:p w:rsidR="0068141B" w:rsidRPr="009077D8" w:rsidRDefault="00626503" w:rsidP="00626503">
      <w:pPr>
        <w:pStyle w:val="Pargrafdellista"/>
        <w:numPr>
          <w:ilvl w:val="0"/>
          <w:numId w:val="2"/>
        </w:numPr>
      </w:pPr>
      <w:r w:rsidRPr="00660782">
        <w:rPr>
          <w:rFonts w:ascii="Helvetica Neue" w:eastAsia="Helvetica Neue" w:hAnsi="Helvetica Neue" w:cs="Helvetica Neue"/>
        </w:rPr>
        <w:t>Cartell i programa de mà (en cas de tenir-ne)</w:t>
      </w:r>
    </w:p>
    <w:p w:rsidR="009077D8" w:rsidRPr="009077D8" w:rsidRDefault="009077D8" w:rsidP="00626503">
      <w:pPr>
        <w:pStyle w:val="Pargrafdellista"/>
        <w:numPr>
          <w:ilvl w:val="0"/>
          <w:numId w:val="2"/>
        </w:numPr>
      </w:pPr>
      <w:r>
        <w:rPr>
          <w:rFonts w:ascii="Helvetica Neue" w:eastAsia="Helvetica Neue" w:hAnsi="Helvetica Neue" w:cs="Helvetica Neue"/>
        </w:rPr>
        <w:t>DVD de la representació</w:t>
      </w:r>
    </w:p>
    <w:p w:rsidR="009077D8" w:rsidRPr="00660782" w:rsidRDefault="009077D8" w:rsidP="00626503">
      <w:pPr>
        <w:pStyle w:val="Pargrafdellista"/>
        <w:numPr>
          <w:ilvl w:val="0"/>
          <w:numId w:val="2"/>
        </w:numPr>
      </w:pPr>
      <w:r>
        <w:rPr>
          <w:rFonts w:ascii="Helvetica Neue" w:eastAsia="Helvetica Neue" w:hAnsi="Helvetica Neue" w:cs="Helvetica Neue"/>
        </w:rPr>
        <w:t>Text de l’obra</w:t>
      </w:r>
    </w:p>
    <w:p w:rsidR="00626503" w:rsidRPr="00660782" w:rsidRDefault="00626503" w:rsidP="00626503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El fet de lli</w:t>
      </w:r>
      <w:r w:rsidR="009077D8">
        <w:rPr>
          <w:rFonts w:ascii="Helvetica Neue" w:eastAsia="Helvetica Neue" w:hAnsi="Helvetica Neue" w:cs="Helvetica Neue"/>
        </w:rPr>
        <w:t>urar la butlleta d’inscripció dó</w:t>
      </w:r>
      <w:r w:rsidRPr="00660782">
        <w:rPr>
          <w:rFonts w:ascii="Helvetica Neue" w:eastAsia="Helvetica Neue" w:hAnsi="Helvetica Neue" w:cs="Helvetica Neue"/>
        </w:rPr>
        <w:t>na per entès l’acceptació d’aquestes bases.</w:t>
      </w:r>
    </w:p>
    <w:p w:rsidR="0068141B" w:rsidRDefault="00E73060">
      <w:pPr>
        <w:rPr>
          <w:rFonts w:ascii="Helvetica Neue" w:eastAsia="Helvetica Neue" w:hAnsi="Helvetica Neue" w:cs="Helvetica Neue"/>
        </w:rPr>
      </w:pPr>
      <w:r w:rsidRPr="00660782">
        <w:rPr>
          <w:rFonts w:ascii="Helvetica Neue" w:eastAsia="Helvetica Neue" w:hAnsi="Helvetica Neue" w:cs="Helvetica Neue"/>
        </w:rPr>
        <w:t>Qualsevol esdeveniment no previst en aquestes bases, serà resolt per la comissió organitzadora.</w:t>
      </w:r>
    </w:p>
    <w:p w:rsidR="00B116E5" w:rsidRPr="00660782" w:rsidRDefault="00B116E5">
      <w:bookmarkStart w:id="0" w:name="_GoBack"/>
      <w:bookmarkEnd w:id="0"/>
    </w:p>
    <w:p w:rsidR="00B116E5" w:rsidRPr="00660782" w:rsidRDefault="00B116E5" w:rsidP="00B116E5">
      <w:r w:rsidRPr="00660782">
        <w:rPr>
          <w:rFonts w:ascii="Helvetica Neue" w:eastAsia="Helvetica Neue" w:hAnsi="Helvetica Neue" w:cs="Helvetica Neue"/>
        </w:rPr>
        <w:t xml:space="preserve">Telèfons de contacte: </w:t>
      </w:r>
    </w:p>
    <w:p w:rsidR="00B116E5" w:rsidRPr="00660782" w:rsidRDefault="00B116E5" w:rsidP="00B116E5">
      <w:r w:rsidRPr="00660782">
        <w:rPr>
          <w:rFonts w:ascii="Helvetica Neue" w:eastAsia="Helvetica Neue" w:hAnsi="Helvetica Neue" w:cs="Helvetica Neue"/>
        </w:rPr>
        <w:t>Albert 687068375</w:t>
      </w:r>
    </w:p>
    <w:p w:rsidR="00B116E5" w:rsidRPr="00660782" w:rsidRDefault="00B116E5" w:rsidP="00B116E5">
      <w:r w:rsidRPr="00660782">
        <w:rPr>
          <w:rFonts w:ascii="Helvetica Neue" w:eastAsia="Helvetica Neue" w:hAnsi="Helvetica Neue" w:cs="Helvetica Neue"/>
        </w:rPr>
        <w:t>Xavier 677440804</w:t>
      </w:r>
    </w:p>
    <w:p w:rsidR="00B116E5" w:rsidRPr="00660782" w:rsidRDefault="00B116E5" w:rsidP="00B116E5"/>
    <w:p w:rsidR="00B116E5" w:rsidRDefault="00B116E5" w:rsidP="00B116E5">
      <w:pPr>
        <w:rPr>
          <w:rFonts w:ascii="Helvetica Neue" w:eastAsia="Helvetica Neue" w:hAnsi="Helvetica Neue" w:cs="Helvetica Neue"/>
          <w:color w:val="0000FF"/>
          <w:u w:val="single"/>
        </w:rPr>
      </w:pPr>
      <w:r w:rsidRPr="00660782">
        <w:rPr>
          <w:rFonts w:ascii="Helvetica Neue" w:eastAsia="Helvetica Neue" w:hAnsi="Helvetica Neue" w:cs="Helvetica Neue"/>
        </w:rPr>
        <w:t xml:space="preserve">Mail de contacte: </w:t>
      </w:r>
      <w:hyperlink r:id="rId9" w:history="1">
        <w:r w:rsidRPr="000F6D24">
          <w:rPr>
            <w:rStyle w:val="Enlla"/>
            <w:rFonts w:ascii="Helvetica Neue" w:eastAsia="Helvetica Neue" w:hAnsi="Helvetica Neue" w:cs="Helvetica Neue"/>
          </w:rPr>
          <w:t>centru.canet@gmail.com</w:t>
        </w:r>
      </w:hyperlink>
    </w:p>
    <w:p w:rsidR="00B116E5" w:rsidRDefault="00B116E5" w:rsidP="00B116E5">
      <w:pPr>
        <w:rPr>
          <w:rFonts w:ascii="Helvetica Neue" w:eastAsia="Helvetica Neue" w:hAnsi="Helvetica Neue" w:cs="Helvetica Neue"/>
          <w:color w:val="0000FF"/>
          <w:u w:val="single"/>
        </w:rPr>
      </w:pPr>
    </w:p>
    <w:p w:rsidR="0068141B" w:rsidRPr="00660782" w:rsidRDefault="0068141B"/>
    <w:p w:rsidR="0068141B" w:rsidRPr="00660782" w:rsidRDefault="0068141B"/>
    <w:p w:rsidR="0068141B" w:rsidRPr="00660782" w:rsidRDefault="0068141B"/>
    <w:p w:rsidR="005C3900" w:rsidRDefault="005C3900" w:rsidP="0037612F">
      <w:pPr>
        <w:jc w:val="center"/>
        <w:rPr>
          <w:rFonts w:ascii="Helvetica Neue" w:eastAsia="Helvetica Neue" w:hAnsi="Helvetica Neue" w:cs="Helvetica Neue"/>
          <w:b/>
          <w:sz w:val="36"/>
        </w:rPr>
      </w:pPr>
    </w:p>
    <w:p w:rsidR="005C3900" w:rsidRDefault="005C3900" w:rsidP="0037612F">
      <w:pPr>
        <w:jc w:val="center"/>
        <w:rPr>
          <w:rFonts w:ascii="Helvetica Neue" w:eastAsia="Helvetica Neue" w:hAnsi="Helvetica Neue" w:cs="Helvetica Neue"/>
          <w:b/>
          <w:sz w:val="36"/>
        </w:rPr>
      </w:pPr>
    </w:p>
    <w:p w:rsidR="0068141B" w:rsidRDefault="00E73060" w:rsidP="0037612F">
      <w:pPr>
        <w:jc w:val="center"/>
        <w:rPr>
          <w:rFonts w:ascii="Helvetica Neue" w:eastAsia="Helvetica Neue" w:hAnsi="Helvetica Neue" w:cs="Helvetica Neue"/>
          <w:b/>
          <w:sz w:val="36"/>
        </w:rPr>
      </w:pPr>
      <w:r w:rsidRPr="0037612F">
        <w:rPr>
          <w:rFonts w:ascii="Helvetica Neue" w:eastAsia="Helvetica Neue" w:hAnsi="Helvetica Neue" w:cs="Helvetica Neue"/>
          <w:b/>
          <w:sz w:val="36"/>
        </w:rPr>
        <w:lastRenderedPageBreak/>
        <w:t>FULL D’INSCRIPCIÓ</w:t>
      </w:r>
    </w:p>
    <w:p w:rsidR="0037612F" w:rsidRPr="00660782" w:rsidRDefault="0037612F" w:rsidP="00FA2996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  <w:b/>
        </w:rPr>
        <w:t>XL</w:t>
      </w:r>
      <w:r w:rsidR="005C3900">
        <w:rPr>
          <w:rFonts w:ascii="Helvetica Neue" w:eastAsia="Helvetica Neue" w:hAnsi="Helvetica Neue" w:cs="Helvetica Neue"/>
          <w:b/>
        </w:rPr>
        <w:t>I</w:t>
      </w:r>
      <w:r w:rsidR="00237680" w:rsidRPr="00660782">
        <w:rPr>
          <w:rFonts w:ascii="Helvetica Neue" w:eastAsia="Helvetica Neue" w:hAnsi="Helvetica Neue" w:cs="Helvetica Neue"/>
          <w:b/>
        </w:rPr>
        <w:t>I</w:t>
      </w:r>
      <w:r w:rsidRPr="00660782">
        <w:rPr>
          <w:rFonts w:ascii="Helvetica Neue" w:eastAsia="Helvetica Neue" w:hAnsi="Helvetica Neue" w:cs="Helvetica Neue"/>
          <w:b/>
        </w:rPr>
        <w:t>I CONCURS DE TEATRE “PREMI PEDRACASTELL” CANET DE MAR.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GRUP:__________________________________________________</w:t>
      </w:r>
      <w:r w:rsidR="00F363C9">
        <w:rPr>
          <w:rFonts w:ascii="Helvetica Neue" w:eastAsia="Helvetica Neue" w:hAnsi="Helvetica Neue" w:cs="Helvetica Neue"/>
        </w:rPr>
        <w:t>____</w:t>
      </w:r>
      <w:r w:rsidRPr="00660782">
        <w:rPr>
          <w:rFonts w:ascii="Helvetica Neue" w:eastAsia="Helvetica Neue" w:hAnsi="Helvetica Neue" w:cs="Helvetica Neue"/>
        </w:rPr>
        <w:t>________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ENTITAT:______________________________________________</w:t>
      </w:r>
      <w:r w:rsidR="00F363C9">
        <w:rPr>
          <w:rFonts w:ascii="Helvetica Neue" w:eastAsia="Helvetica Neue" w:hAnsi="Helvetica Neue" w:cs="Helvetica Neue"/>
        </w:rPr>
        <w:t>_____</w:t>
      </w:r>
      <w:r w:rsidRPr="00660782">
        <w:rPr>
          <w:rFonts w:ascii="Helvetica Neue" w:eastAsia="Helvetica Neue" w:hAnsi="Helvetica Neue" w:cs="Helvetica Neue"/>
        </w:rPr>
        <w:t>_________</w:t>
      </w:r>
    </w:p>
    <w:p w:rsidR="0068141B" w:rsidRPr="00660782" w:rsidRDefault="0068141B"/>
    <w:p w:rsidR="0068141B" w:rsidRPr="00660782" w:rsidRDefault="002934DA">
      <w:r w:rsidRPr="00660782">
        <w:rPr>
          <w:rFonts w:ascii="Helvetica Neue" w:eastAsia="Helvetica Neue" w:hAnsi="Helvetica Neue" w:cs="Helvetica Neue"/>
        </w:rPr>
        <w:t xml:space="preserve">CODI POSTAL I </w:t>
      </w:r>
      <w:r w:rsidR="00E73060" w:rsidRPr="00660782">
        <w:rPr>
          <w:rFonts w:ascii="Helvetica Neue" w:eastAsia="Helvetica Neue" w:hAnsi="Helvetica Neue" w:cs="Helvetica Neue"/>
        </w:rPr>
        <w:t>LOCALITAT:__________________________________________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ADREÇA:____________________________________________</w:t>
      </w:r>
      <w:r w:rsidR="00F363C9">
        <w:rPr>
          <w:rFonts w:ascii="Helvetica Neue" w:eastAsia="Helvetica Neue" w:hAnsi="Helvetica Neue" w:cs="Helvetica Neue"/>
        </w:rPr>
        <w:t>____</w:t>
      </w:r>
      <w:r w:rsidRPr="00660782">
        <w:rPr>
          <w:rFonts w:ascii="Helvetica Neue" w:eastAsia="Helvetica Neue" w:hAnsi="Helvetica Neue" w:cs="Helvetica Neue"/>
        </w:rPr>
        <w:t>___________</w:t>
      </w:r>
    </w:p>
    <w:p w:rsidR="0068141B" w:rsidRPr="00660782" w:rsidRDefault="0068141B"/>
    <w:p w:rsidR="0068141B" w:rsidRPr="00660782" w:rsidRDefault="002347A0">
      <w:r w:rsidRPr="00660782">
        <w:rPr>
          <w:rFonts w:ascii="Helvetica Neue" w:eastAsia="Helvetica Neue" w:hAnsi="Helvetica Neue" w:cs="Helvetica Neue"/>
        </w:rPr>
        <w:t>CIF.:</w:t>
      </w:r>
      <w:r w:rsidR="00E73060" w:rsidRPr="00660782">
        <w:rPr>
          <w:rFonts w:ascii="Helvetica Neue" w:eastAsia="Helvetica Neue" w:hAnsi="Helvetica Neue" w:cs="Helvetica Neue"/>
        </w:rPr>
        <w:t>____________________________________________</w:t>
      </w:r>
      <w:r w:rsidR="00F363C9">
        <w:rPr>
          <w:rFonts w:ascii="Helvetica Neue" w:eastAsia="Helvetica Neue" w:hAnsi="Helvetica Neue" w:cs="Helvetica Neue"/>
        </w:rPr>
        <w:t>_______</w:t>
      </w:r>
      <w:r w:rsidR="00E73060" w:rsidRPr="00660782">
        <w:rPr>
          <w:rFonts w:ascii="Helvetica Neue" w:eastAsia="Helvetica Neue" w:hAnsi="Helvetica Neue" w:cs="Helvetica Neue"/>
        </w:rPr>
        <w:t>_____________</w:t>
      </w:r>
    </w:p>
    <w:p w:rsidR="0068141B" w:rsidRPr="00660782" w:rsidRDefault="0068141B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PERSONA DE CONTACTE:____________________________</w:t>
      </w:r>
      <w:r w:rsidR="00F363C9">
        <w:rPr>
          <w:rFonts w:ascii="Helvetica Neue" w:eastAsia="Helvetica Neue" w:hAnsi="Helvetica Neue" w:cs="Helvetica Neue"/>
        </w:rPr>
        <w:t>____</w:t>
      </w:r>
      <w:r w:rsidRPr="00660782">
        <w:rPr>
          <w:rFonts w:ascii="Helvetica Neue" w:eastAsia="Helvetica Neue" w:hAnsi="Helvetica Neue" w:cs="Helvetica Neue"/>
        </w:rPr>
        <w:t>____________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TELEFON:____________________________________________</w:t>
      </w:r>
      <w:r w:rsidR="00F363C9">
        <w:rPr>
          <w:rFonts w:ascii="Helvetica Neue" w:eastAsia="Helvetica Neue" w:hAnsi="Helvetica Neue" w:cs="Helvetica Neue"/>
        </w:rPr>
        <w:t>______</w:t>
      </w:r>
      <w:r w:rsidRPr="00660782">
        <w:rPr>
          <w:rFonts w:ascii="Helvetica Neue" w:eastAsia="Helvetica Neue" w:hAnsi="Helvetica Neue" w:cs="Helvetica Neue"/>
        </w:rPr>
        <w:t>_________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CORREU ELECTRÒNIC:____________________________________</w:t>
      </w:r>
      <w:r w:rsidR="00F363C9">
        <w:rPr>
          <w:rFonts w:ascii="Helvetica Neue" w:eastAsia="Helvetica Neue" w:hAnsi="Helvetica Neue" w:cs="Helvetica Neue"/>
        </w:rPr>
        <w:t>____</w:t>
      </w:r>
      <w:r w:rsidRPr="00660782">
        <w:rPr>
          <w:rFonts w:ascii="Helvetica Neue" w:eastAsia="Helvetica Neue" w:hAnsi="Helvetica Neue" w:cs="Helvetica Neue"/>
        </w:rPr>
        <w:t>______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ADREÇA PERSONA DE CONTACTE:________________________</w:t>
      </w:r>
      <w:r w:rsidR="00F363C9">
        <w:rPr>
          <w:rFonts w:ascii="Helvetica Neue" w:eastAsia="Helvetica Neue" w:hAnsi="Helvetica Neue" w:cs="Helvetica Neue"/>
        </w:rPr>
        <w:t>__</w:t>
      </w:r>
      <w:r w:rsidRPr="00660782">
        <w:rPr>
          <w:rFonts w:ascii="Helvetica Neue" w:eastAsia="Helvetica Neue" w:hAnsi="Helvetica Neue" w:cs="Helvetica Neue"/>
        </w:rPr>
        <w:t>_________</w:t>
      </w:r>
    </w:p>
    <w:p w:rsidR="0068141B" w:rsidRPr="00660782" w:rsidRDefault="0068141B"/>
    <w:p w:rsidR="0068141B" w:rsidRDefault="00E73060">
      <w:pPr>
        <w:rPr>
          <w:rFonts w:ascii="Helvetica Neue" w:eastAsia="Helvetica Neue" w:hAnsi="Helvetica Neue" w:cs="Helvetica Neue"/>
        </w:rPr>
      </w:pPr>
      <w:r w:rsidRPr="00660782">
        <w:rPr>
          <w:rFonts w:ascii="Helvetica Neue" w:eastAsia="Helvetica Neue" w:hAnsi="Helvetica Neue" w:cs="Helvetica Neue"/>
        </w:rPr>
        <w:t>Sol·licita la inscripció en el proper XL</w:t>
      </w:r>
      <w:r w:rsidR="005C3900">
        <w:rPr>
          <w:rFonts w:ascii="Helvetica Neue" w:eastAsia="Helvetica Neue" w:hAnsi="Helvetica Neue" w:cs="Helvetica Neue"/>
        </w:rPr>
        <w:t>I</w:t>
      </w:r>
      <w:r w:rsidR="002934DA" w:rsidRPr="00660782">
        <w:rPr>
          <w:rFonts w:ascii="Helvetica Neue" w:eastAsia="Helvetica Neue" w:hAnsi="Helvetica Neue" w:cs="Helvetica Neue"/>
        </w:rPr>
        <w:t>I</w:t>
      </w:r>
      <w:r w:rsidRPr="00660782">
        <w:rPr>
          <w:rFonts w:ascii="Helvetica Neue" w:eastAsia="Helvetica Neue" w:hAnsi="Helvetica Neue" w:cs="Helvetica Neue"/>
        </w:rPr>
        <w:t xml:space="preserve">I concurs de teatre amateur Premi </w:t>
      </w:r>
      <w:proofErr w:type="spellStart"/>
      <w:r w:rsidRPr="00660782">
        <w:rPr>
          <w:rFonts w:ascii="Helvetica Neue" w:eastAsia="Helvetica Neue" w:hAnsi="Helvetica Neue" w:cs="Helvetica Neue"/>
        </w:rPr>
        <w:t>Pedracastell</w:t>
      </w:r>
      <w:proofErr w:type="spellEnd"/>
      <w:r w:rsidRPr="00660782">
        <w:rPr>
          <w:rFonts w:ascii="Helvetica Neue" w:eastAsia="Helvetica Neue" w:hAnsi="Helvetica Neue" w:cs="Helvetica Neue"/>
        </w:rPr>
        <w:t xml:space="preserve"> que començarà el proper mes de gener del 201</w:t>
      </w:r>
      <w:r w:rsidR="005C3900">
        <w:rPr>
          <w:rFonts w:ascii="Helvetica Neue" w:eastAsia="Helvetica Neue" w:hAnsi="Helvetica Neue" w:cs="Helvetica Neue"/>
        </w:rPr>
        <w:t>7</w:t>
      </w:r>
      <w:r w:rsidRPr="00660782">
        <w:rPr>
          <w:rFonts w:ascii="Helvetica Neue" w:eastAsia="Helvetica Neue" w:hAnsi="Helvetica Neue" w:cs="Helvetica Neue"/>
        </w:rPr>
        <w:t xml:space="preserve"> i accepta les bases establertes</w:t>
      </w:r>
      <w:r w:rsidR="00FA2996">
        <w:rPr>
          <w:rFonts w:ascii="Helvetica Neue" w:eastAsia="Helvetica Neue" w:hAnsi="Helvetica Neue" w:cs="Helvetica Neue"/>
        </w:rPr>
        <w:t>.</w:t>
      </w:r>
    </w:p>
    <w:p w:rsidR="0068141B" w:rsidRPr="005C3900" w:rsidRDefault="00E73060">
      <w:pPr>
        <w:rPr>
          <w:rFonts w:ascii="Helvetica Neue" w:eastAsia="Helvetica Neue" w:hAnsi="Helvetica Neue" w:cs="Helvetica Neue"/>
        </w:rPr>
      </w:pPr>
      <w:r w:rsidRPr="00660782">
        <w:rPr>
          <w:rFonts w:ascii="Helvetica Neue" w:eastAsia="Helvetica Neue" w:hAnsi="Helvetica Neue" w:cs="Helvetica Neue"/>
        </w:rPr>
        <w:tab/>
      </w:r>
      <w:r w:rsidRPr="00660782">
        <w:rPr>
          <w:rFonts w:ascii="Helvetica Neue" w:eastAsia="Helvetica Neue" w:hAnsi="Helvetica Neue" w:cs="Helvetica Neue"/>
        </w:rPr>
        <w:tab/>
      </w:r>
      <w:r w:rsidRPr="00660782">
        <w:rPr>
          <w:rFonts w:ascii="Helvetica Neue" w:eastAsia="Helvetica Neue" w:hAnsi="Helvetica Neue" w:cs="Helvetica Neue"/>
        </w:rPr>
        <w:tab/>
      </w:r>
      <w:r w:rsidRPr="00660782">
        <w:rPr>
          <w:rFonts w:ascii="Helvetica Neue" w:eastAsia="Helvetica Neue" w:hAnsi="Helvetica Neue" w:cs="Helvetica Neue"/>
        </w:rPr>
        <w:tab/>
      </w:r>
      <w:r w:rsidRPr="00660782">
        <w:rPr>
          <w:rFonts w:ascii="Helvetica Neue" w:eastAsia="Helvetica Neue" w:hAnsi="Helvetica Neue" w:cs="Helvetica Neue"/>
        </w:rPr>
        <w:tab/>
      </w:r>
      <w:r w:rsidRPr="00660782">
        <w:rPr>
          <w:rFonts w:ascii="Helvetica Neue" w:eastAsia="Helvetica Neue" w:hAnsi="Helvetica Neue" w:cs="Helvetica Neue"/>
        </w:rPr>
        <w:tab/>
      </w:r>
    </w:p>
    <w:p w:rsidR="002934DA" w:rsidRPr="0037612F" w:rsidRDefault="00E73060" w:rsidP="005C3900">
      <w:pPr>
        <w:rPr>
          <w:rFonts w:ascii="Helvetica Neue" w:eastAsia="Helvetica Neue" w:hAnsi="Helvetica Neue" w:cs="Helvetica Neue"/>
          <w:b/>
        </w:rPr>
      </w:pPr>
      <w:r w:rsidRPr="0037612F">
        <w:rPr>
          <w:rFonts w:ascii="Helvetica Neue" w:eastAsia="Helvetica Neue" w:hAnsi="Helvetica Neue" w:cs="Helvetica Neue"/>
          <w:b/>
        </w:rPr>
        <w:t>OBRES PROPOSADES</w:t>
      </w:r>
    </w:p>
    <w:p w:rsidR="002934DA" w:rsidRPr="00660782" w:rsidRDefault="002934DA" w:rsidP="005C3900">
      <w:pPr>
        <w:rPr>
          <w:rFonts w:ascii="Helvetica Neue" w:eastAsia="Helvetica Neue" w:hAnsi="Helvetica Neue" w:cs="Helvetica Neue"/>
        </w:rPr>
      </w:pPr>
    </w:p>
    <w:p w:rsidR="002934DA" w:rsidRPr="00660782" w:rsidRDefault="002934DA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Títol: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</w:t>
      </w:r>
      <w:r w:rsidRPr="00660782">
        <w:rPr>
          <w:rFonts w:ascii="Arial" w:hAnsi="Arial" w:cs="Arial"/>
          <w:b w:val="0"/>
          <w:sz w:val="40"/>
          <w:szCs w:val="40"/>
          <w:vertAlign w:val="superscript"/>
          <w:lang w:val="ca-ES"/>
        </w:rPr>
        <w:t>......</w:t>
      </w:r>
      <w:r w:rsidR="00FE53E1" w:rsidRPr="00660782">
        <w:rPr>
          <w:rFonts w:ascii="Arial" w:hAnsi="Arial" w:cs="Arial"/>
          <w:b w:val="0"/>
          <w:sz w:val="40"/>
          <w:szCs w:val="40"/>
          <w:vertAlign w:val="superscript"/>
          <w:lang w:val="ca-ES"/>
        </w:rPr>
        <w:t>...........</w:t>
      </w:r>
      <w:r w:rsidRPr="00660782">
        <w:rPr>
          <w:rFonts w:ascii="Arial" w:hAnsi="Arial" w:cs="Arial"/>
          <w:b w:val="0"/>
          <w:sz w:val="40"/>
          <w:szCs w:val="40"/>
          <w:vertAlign w:val="superscript"/>
          <w:lang w:val="ca-ES"/>
        </w:rPr>
        <w:t>....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..................................................................................</w:t>
      </w:r>
    </w:p>
    <w:p w:rsidR="002934DA" w:rsidRPr="00660782" w:rsidRDefault="002934DA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Autor: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</w:t>
      </w:r>
      <w:r w:rsidR="00FE53E1" w:rsidRPr="00660782">
        <w:rPr>
          <w:rFonts w:ascii="Arial" w:hAnsi="Arial" w:cs="Arial"/>
          <w:b w:val="0"/>
          <w:sz w:val="40"/>
          <w:vertAlign w:val="superscript"/>
          <w:lang w:val="ca-ES"/>
        </w:rPr>
        <w:t>..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...............................................................................................</w:t>
      </w:r>
    </w:p>
    <w:p w:rsidR="00FE53E1" w:rsidRDefault="002934DA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Nombre d’actes</w:t>
      </w:r>
      <w:r w:rsidRPr="00660782">
        <w:rPr>
          <w:rFonts w:ascii="Arial" w:hAnsi="Arial" w:cs="Arial"/>
          <w:sz w:val="40"/>
          <w:vertAlign w:val="superscript"/>
          <w:lang w:val="ca-ES"/>
        </w:rPr>
        <w:t>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</w:t>
      </w:r>
      <w:r w:rsidR="00FE53E1"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 xml:space="preserve">..... </w:t>
      </w: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Durada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:...</w:t>
      </w:r>
      <w:r w:rsidR="00FE53E1"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.....................</w:t>
      </w:r>
    </w:p>
    <w:p w:rsidR="005C3900" w:rsidRPr="00660782" w:rsidRDefault="005C3900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</w:p>
    <w:p w:rsidR="00FE53E1" w:rsidRPr="00660782" w:rsidRDefault="00FE53E1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Títol: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</w:t>
      </w:r>
      <w:r w:rsidRPr="00660782">
        <w:rPr>
          <w:rFonts w:ascii="Arial" w:hAnsi="Arial" w:cs="Arial"/>
          <w:b w:val="0"/>
          <w:sz w:val="40"/>
          <w:szCs w:val="40"/>
          <w:vertAlign w:val="superscript"/>
          <w:lang w:val="ca-ES"/>
        </w:rPr>
        <w:t>.....................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..................................................................................</w:t>
      </w:r>
    </w:p>
    <w:p w:rsidR="00FE53E1" w:rsidRPr="00660782" w:rsidRDefault="00FE53E1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Autor: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.......................................................................................................</w:t>
      </w:r>
    </w:p>
    <w:p w:rsidR="00FE53E1" w:rsidRPr="00660782" w:rsidRDefault="00FE53E1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Nombre d’actes</w:t>
      </w:r>
      <w:r w:rsidRPr="00660782">
        <w:rPr>
          <w:rFonts w:ascii="Arial" w:hAnsi="Arial" w:cs="Arial"/>
          <w:sz w:val="40"/>
          <w:vertAlign w:val="superscript"/>
          <w:lang w:val="ca-ES"/>
        </w:rPr>
        <w:t>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 xml:space="preserve">................................ </w:t>
      </w: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Durada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:............................................</w:t>
      </w:r>
    </w:p>
    <w:p w:rsidR="00FE53E1" w:rsidRPr="00660782" w:rsidRDefault="00FE53E1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</w:p>
    <w:p w:rsidR="00FE53E1" w:rsidRPr="00660782" w:rsidRDefault="00FE53E1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Títol: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</w:t>
      </w:r>
      <w:r w:rsidRPr="00660782">
        <w:rPr>
          <w:rFonts w:ascii="Arial" w:hAnsi="Arial" w:cs="Arial"/>
          <w:b w:val="0"/>
          <w:sz w:val="40"/>
          <w:szCs w:val="40"/>
          <w:vertAlign w:val="superscript"/>
          <w:lang w:val="ca-ES"/>
        </w:rPr>
        <w:t>.....................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..................................................................................</w:t>
      </w:r>
    </w:p>
    <w:p w:rsidR="00FE53E1" w:rsidRPr="00660782" w:rsidRDefault="00FE53E1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Autor: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>.......................................................................................................</w:t>
      </w:r>
    </w:p>
    <w:p w:rsidR="0068141B" w:rsidRDefault="00FE53E1" w:rsidP="005C3900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Nombre d’actes</w:t>
      </w:r>
      <w:r w:rsidRPr="00660782">
        <w:rPr>
          <w:rFonts w:ascii="Arial" w:hAnsi="Arial" w:cs="Arial"/>
          <w:sz w:val="40"/>
          <w:vertAlign w:val="superscript"/>
          <w:lang w:val="ca-ES"/>
        </w:rPr>
        <w:t>: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 xml:space="preserve">................................ </w:t>
      </w:r>
      <w:r w:rsidRPr="00660782">
        <w:rPr>
          <w:rFonts w:ascii="Arial" w:hAnsi="Arial" w:cs="Arial"/>
          <w:sz w:val="36"/>
          <w:szCs w:val="36"/>
          <w:vertAlign w:val="superscript"/>
          <w:lang w:val="ca-ES"/>
        </w:rPr>
        <w:t>Durada</w:t>
      </w:r>
      <w:r w:rsidRPr="00660782">
        <w:rPr>
          <w:rFonts w:ascii="Arial" w:hAnsi="Arial" w:cs="Arial"/>
          <w:b w:val="0"/>
          <w:sz w:val="40"/>
          <w:vertAlign w:val="superscript"/>
          <w:lang w:val="ca-ES"/>
        </w:rPr>
        <w:t xml:space="preserve">:............................................ </w:t>
      </w:r>
    </w:p>
    <w:p w:rsidR="005C3900" w:rsidRDefault="005C3900" w:rsidP="00FE53E1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</w:p>
    <w:tbl>
      <w:tblPr>
        <w:tblW w:w="0" w:type="auto"/>
        <w:jc w:val="center"/>
        <w:tblInd w:w="-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1596"/>
        <w:gridCol w:w="1567"/>
      </w:tblGrid>
      <w:tr w:rsidR="005C3900" w:rsidRPr="007F01B9" w:rsidTr="006720A3">
        <w:trPr>
          <w:jc w:val="center"/>
        </w:trPr>
        <w:tc>
          <w:tcPr>
            <w:tcW w:w="4701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  <w:b/>
              </w:rPr>
            </w:pPr>
            <w:r w:rsidRPr="007F01B9">
              <w:rPr>
                <w:rFonts w:ascii="Calibri" w:hAnsi="Calibri" w:cs="Calibri"/>
                <w:b/>
              </w:rPr>
              <w:t>Ordre de preferència</w:t>
            </w:r>
          </w:p>
        </w:tc>
        <w:tc>
          <w:tcPr>
            <w:tcW w:w="1596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  <w:b/>
              </w:rPr>
            </w:pPr>
            <w:r w:rsidRPr="007F01B9">
              <w:rPr>
                <w:rFonts w:ascii="Calibri" w:hAnsi="Calibri" w:cs="Calibri"/>
                <w:b/>
              </w:rPr>
              <w:t>Dia</w:t>
            </w:r>
          </w:p>
        </w:tc>
        <w:tc>
          <w:tcPr>
            <w:tcW w:w="1567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  <w:b/>
              </w:rPr>
            </w:pPr>
            <w:r w:rsidRPr="007F01B9">
              <w:rPr>
                <w:rFonts w:ascii="Calibri" w:hAnsi="Calibri" w:cs="Calibri"/>
                <w:b/>
              </w:rPr>
              <w:t>Mes</w:t>
            </w:r>
          </w:p>
        </w:tc>
      </w:tr>
      <w:tr w:rsidR="005C3900" w:rsidRPr="007F01B9" w:rsidTr="006720A3">
        <w:trPr>
          <w:jc w:val="center"/>
        </w:trPr>
        <w:tc>
          <w:tcPr>
            <w:tcW w:w="4701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  <w:r w:rsidRPr="007F01B9">
              <w:rPr>
                <w:rFonts w:ascii="Calibri" w:hAnsi="Calibri" w:cs="Calibri"/>
              </w:rPr>
              <w:t>1a Opció</w:t>
            </w:r>
          </w:p>
        </w:tc>
        <w:tc>
          <w:tcPr>
            <w:tcW w:w="1596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7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  <w:tr w:rsidR="005C3900" w:rsidRPr="007F01B9" w:rsidTr="006720A3">
        <w:trPr>
          <w:jc w:val="center"/>
        </w:trPr>
        <w:tc>
          <w:tcPr>
            <w:tcW w:w="4701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  <w:r w:rsidRPr="007F01B9">
              <w:rPr>
                <w:rFonts w:ascii="Calibri" w:hAnsi="Calibri" w:cs="Calibri"/>
              </w:rPr>
              <w:t>2a Opció</w:t>
            </w:r>
          </w:p>
        </w:tc>
        <w:tc>
          <w:tcPr>
            <w:tcW w:w="1596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7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  <w:tr w:rsidR="005C3900" w:rsidRPr="007F01B9" w:rsidTr="006720A3">
        <w:trPr>
          <w:jc w:val="center"/>
        </w:trPr>
        <w:tc>
          <w:tcPr>
            <w:tcW w:w="4701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  <w:r w:rsidRPr="007F01B9">
              <w:rPr>
                <w:rFonts w:ascii="Calibri" w:hAnsi="Calibri" w:cs="Calibri"/>
              </w:rPr>
              <w:t>3a Opció</w:t>
            </w:r>
          </w:p>
        </w:tc>
        <w:tc>
          <w:tcPr>
            <w:tcW w:w="1596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7" w:type="dxa"/>
            <w:vAlign w:val="center"/>
          </w:tcPr>
          <w:p w:rsidR="005C3900" w:rsidRPr="007F01B9" w:rsidRDefault="005C3900" w:rsidP="006720A3">
            <w:pPr>
              <w:spacing w:after="100" w:afterAutospacing="1"/>
              <w:jc w:val="center"/>
              <w:rPr>
                <w:rFonts w:ascii="Calibri" w:hAnsi="Calibri" w:cs="Calibri"/>
              </w:rPr>
            </w:pPr>
          </w:p>
        </w:tc>
      </w:tr>
    </w:tbl>
    <w:p w:rsidR="005C3900" w:rsidRDefault="005C3900" w:rsidP="005C3900">
      <w:pPr>
        <w:rPr>
          <w:rFonts w:ascii="Helvetica Neue" w:eastAsia="Helvetica Neue" w:hAnsi="Helvetica Neue" w:cs="Helvetica Neue"/>
        </w:rPr>
      </w:pPr>
    </w:p>
    <w:p w:rsidR="005C3900" w:rsidRPr="00660782" w:rsidRDefault="005C3900" w:rsidP="005C3900">
      <w:r w:rsidRPr="00660782">
        <w:rPr>
          <w:rFonts w:ascii="Helvetica Neue" w:eastAsia="Helvetica Neue" w:hAnsi="Helvetica Neue" w:cs="Helvetica Neue"/>
        </w:rPr>
        <w:t>Signatura:</w:t>
      </w:r>
    </w:p>
    <w:p w:rsidR="00FE53E1" w:rsidRPr="00660782" w:rsidRDefault="00FE53E1" w:rsidP="00FE53E1">
      <w:pPr>
        <w:pStyle w:val="Textindependent"/>
        <w:ind w:right="-1984"/>
        <w:jc w:val="both"/>
        <w:rPr>
          <w:rFonts w:ascii="Arial" w:hAnsi="Arial" w:cs="Arial"/>
          <w:b w:val="0"/>
          <w:sz w:val="40"/>
          <w:vertAlign w:val="superscript"/>
          <w:lang w:val="ca-ES"/>
        </w:rPr>
      </w:pPr>
    </w:p>
    <w:p w:rsidR="00FE53E1" w:rsidRPr="00660782" w:rsidRDefault="00FE53E1" w:rsidP="00FE53E1">
      <w:pPr>
        <w:pStyle w:val="Textindependent"/>
        <w:ind w:right="-1984"/>
        <w:jc w:val="both"/>
        <w:rPr>
          <w:rFonts w:ascii="Arial" w:hAnsi="Arial" w:cs="Arial"/>
          <w:vertAlign w:val="superscript"/>
          <w:lang w:val="ca-ES"/>
        </w:rPr>
      </w:pPr>
    </w:p>
    <w:p w:rsidR="00FE53E1" w:rsidRPr="00660782" w:rsidRDefault="00FE53E1" w:rsidP="00FE53E1">
      <w:pPr>
        <w:pStyle w:val="Textindependent"/>
        <w:ind w:right="-1984"/>
        <w:jc w:val="both"/>
        <w:rPr>
          <w:rFonts w:ascii="Arial" w:hAnsi="Arial" w:cs="Arial"/>
          <w:vertAlign w:val="superscript"/>
          <w:lang w:val="ca-ES"/>
        </w:rPr>
      </w:pPr>
      <w:r w:rsidRPr="00660782">
        <w:rPr>
          <w:rFonts w:ascii="Arial" w:hAnsi="Arial" w:cs="Arial"/>
          <w:vertAlign w:val="superscript"/>
          <w:lang w:val="ca-ES"/>
        </w:rPr>
        <w:t>QÜESTIONS TÈCNIQUES</w:t>
      </w:r>
    </w:p>
    <w:p w:rsidR="0068141B" w:rsidRPr="00660782" w:rsidRDefault="0068141B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  <w:b/>
          <w:sz w:val="32"/>
          <w:szCs w:val="32"/>
        </w:rPr>
        <w:t>ESCENARI:</w:t>
      </w:r>
    </w:p>
    <w:p w:rsidR="0068141B" w:rsidRPr="00660782" w:rsidRDefault="0068141B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Mida boca escenari    8m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Escenari en càmera negra    6m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Alçada boca             3m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Mida fons escenari    5,5 m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Alçada interior del escenari     3,5 m</w:t>
      </w:r>
    </w:p>
    <w:p w:rsidR="0068141B" w:rsidRPr="00660782" w:rsidRDefault="0068141B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  <w:b/>
          <w:sz w:val="32"/>
          <w:szCs w:val="32"/>
        </w:rPr>
        <w:t>EQUIP DE LLUMS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Taula de 24 canals de 2000W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Bateria d’al·lògens de 500 W   tres colors</w:t>
      </w:r>
    </w:p>
    <w:p w:rsidR="0068141B" w:rsidRPr="00660782" w:rsidRDefault="0068141B"/>
    <w:p w:rsidR="0068141B" w:rsidRPr="00660782" w:rsidRDefault="00E73060">
      <w:proofErr w:type="spellStart"/>
      <w:r w:rsidRPr="00660782">
        <w:rPr>
          <w:rFonts w:ascii="Helvetica Neue" w:eastAsia="Helvetica Neue" w:hAnsi="Helvetica Neue" w:cs="Helvetica Neue"/>
        </w:rPr>
        <w:t>Ersos</w:t>
      </w:r>
      <w:proofErr w:type="spellEnd"/>
      <w:r w:rsidRPr="00660782">
        <w:rPr>
          <w:rFonts w:ascii="Helvetica Neue" w:eastAsia="Helvetica Neue" w:hAnsi="Helvetica Neue" w:cs="Helvetica Neue"/>
        </w:rPr>
        <w:t xml:space="preserve"> a  l’escenari d’al·lògens tres colors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 xml:space="preserve">Focus fora de l’escenari 5 roquets de 1000W </w:t>
      </w:r>
    </w:p>
    <w:p w:rsidR="0068141B" w:rsidRPr="00660782" w:rsidRDefault="0068141B"/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  <w:b/>
          <w:sz w:val="32"/>
          <w:szCs w:val="32"/>
        </w:rPr>
        <w:t>EQUIP DE SO</w:t>
      </w:r>
    </w:p>
    <w:p w:rsidR="0068141B" w:rsidRPr="00660782" w:rsidRDefault="0068141B"/>
    <w:p w:rsidR="0068141B" w:rsidRPr="00660782" w:rsidRDefault="00E73060">
      <w:r w:rsidRPr="00660782">
        <w:rPr>
          <w:rFonts w:ascii="Helvetica Neue" w:eastAsia="Helvetica Neue" w:hAnsi="Helvetica Neue" w:cs="Helvetica Neue"/>
        </w:rPr>
        <w:t>Platina doble</w:t>
      </w:r>
    </w:p>
    <w:p w:rsidR="0068141B" w:rsidRPr="00660782" w:rsidRDefault="00E73060">
      <w:r w:rsidRPr="00660782">
        <w:rPr>
          <w:rFonts w:ascii="Helvetica Neue" w:eastAsia="Helvetica Neue" w:hAnsi="Helvetica Neue" w:cs="Helvetica Neue"/>
        </w:rPr>
        <w:t>Compacte</w:t>
      </w:r>
    </w:p>
    <w:p w:rsidR="0068141B" w:rsidRPr="00660782" w:rsidRDefault="00E73060">
      <w:r w:rsidRPr="00660782">
        <w:rPr>
          <w:rFonts w:ascii="Helvetica Neue" w:eastAsia="Helvetica Neue" w:hAnsi="Helvetica Neue" w:cs="Helvetica Neue"/>
        </w:rPr>
        <w:t>Mini disc</w:t>
      </w:r>
    </w:p>
    <w:p w:rsidR="0068141B" w:rsidRPr="00660782" w:rsidRDefault="00E73060">
      <w:r w:rsidRPr="00660782">
        <w:rPr>
          <w:rFonts w:ascii="Helvetica Neue" w:eastAsia="Helvetica Neue" w:hAnsi="Helvetica Neue" w:cs="Helvetica Neue"/>
        </w:rPr>
        <w:t xml:space="preserve">Taula de </w:t>
      </w:r>
      <w:proofErr w:type="spellStart"/>
      <w:r w:rsidRPr="00660782">
        <w:rPr>
          <w:rFonts w:ascii="Helvetica Neue" w:eastAsia="Helvetica Neue" w:hAnsi="Helvetica Neue" w:cs="Helvetica Neue"/>
        </w:rPr>
        <w:t>micros</w:t>
      </w:r>
      <w:proofErr w:type="spellEnd"/>
      <w:r w:rsidRPr="00660782">
        <w:rPr>
          <w:rFonts w:ascii="Helvetica Neue" w:eastAsia="Helvetica Neue" w:hAnsi="Helvetica Neue" w:cs="Helvetica Neue"/>
        </w:rPr>
        <w:t xml:space="preserve"> connectats a l’escenari</w:t>
      </w:r>
    </w:p>
    <w:sectPr w:rsidR="0068141B" w:rsidRPr="00660782" w:rsidSect="005C3900">
      <w:pgSz w:w="11900" w:h="16840"/>
      <w:pgMar w:top="567" w:right="170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C0" w:rsidRDefault="00661DC0" w:rsidP="002934DA">
      <w:r>
        <w:separator/>
      </w:r>
    </w:p>
  </w:endnote>
  <w:endnote w:type="continuationSeparator" w:id="0">
    <w:p w:rsidR="00661DC0" w:rsidRDefault="00661DC0" w:rsidP="0029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C0" w:rsidRDefault="00661DC0" w:rsidP="002934DA">
      <w:r>
        <w:separator/>
      </w:r>
    </w:p>
  </w:footnote>
  <w:footnote w:type="continuationSeparator" w:id="0">
    <w:p w:rsidR="00661DC0" w:rsidRDefault="00661DC0" w:rsidP="0029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7D3"/>
    <w:multiLevelType w:val="hybridMultilevel"/>
    <w:tmpl w:val="A18C2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616F"/>
    <w:multiLevelType w:val="hybridMultilevel"/>
    <w:tmpl w:val="2FF8A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7BE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A7342EF"/>
    <w:multiLevelType w:val="hybridMultilevel"/>
    <w:tmpl w:val="3C88B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C58A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21602A2"/>
    <w:multiLevelType w:val="multilevel"/>
    <w:tmpl w:val="7BFCDDE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40B2A25"/>
    <w:multiLevelType w:val="hybridMultilevel"/>
    <w:tmpl w:val="F09E8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1B"/>
    <w:rsid w:val="000F5706"/>
    <w:rsid w:val="00111D8E"/>
    <w:rsid w:val="00136DE5"/>
    <w:rsid w:val="00161B82"/>
    <w:rsid w:val="001E5BE8"/>
    <w:rsid w:val="002347A0"/>
    <w:rsid w:val="00237680"/>
    <w:rsid w:val="002934DA"/>
    <w:rsid w:val="0037612F"/>
    <w:rsid w:val="003E1569"/>
    <w:rsid w:val="004D214A"/>
    <w:rsid w:val="00587BD5"/>
    <w:rsid w:val="005C3900"/>
    <w:rsid w:val="005C4C90"/>
    <w:rsid w:val="00626503"/>
    <w:rsid w:val="00660782"/>
    <w:rsid w:val="00661DC0"/>
    <w:rsid w:val="0067063A"/>
    <w:rsid w:val="0068141B"/>
    <w:rsid w:val="00763D13"/>
    <w:rsid w:val="009077D8"/>
    <w:rsid w:val="00AA69B9"/>
    <w:rsid w:val="00AE6E50"/>
    <w:rsid w:val="00B116E5"/>
    <w:rsid w:val="00CE6B26"/>
    <w:rsid w:val="00D826B9"/>
    <w:rsid w:val="00E73060"/>
    <w:rsid w:val="00F35CB7"/>
    <w:rsid w:val="00F363C9"/>
    <w:rsid w:val="00FA2996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dellista">
    <w:name w:val="List Paragraph"/>
    <w:basedOn w:val="Normal"/>
    <w:uiPriority w:val="34"/>
    <w:qFormat/>
    <w:rsid w:val="00626503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2934D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934DA"/>
  </w:style>
  <w:style w:type="paragraph" w:styleId="Peu">
    <w:name w:val="footer"/>
    <w:basedOn w:val="Normal"/>
    <w:link w:val="PeuCar"/>
    <w:uiPriority w:val="99"/>
    <w:semiHidden/>
    <w:unhideWhenUsed/>
    <w:rsid w:val="002934D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934DA"/>
  </w:style>
  <w:style w:type="paragraph" w:styleId="Textindependent">
    <w:name w:val="Body Text"/>
    <w:basedOn w:val="Normal"/>
    <w:link w:val="TextindependentCar"/>
    <w:rsid w:val="002934DA"/>
    <w:pPr>
      <w:ind w:right="-1701"/>
      <w:jc w:val="center"/>
    </w:pPr>
    <w:rPr>
      <w:rFonts w:ascii="Times New Roman" w:eastAsia="Times New Roman" w:hAnsi="Times New Roman" w:cs="Times New Roman"/>
      <w:b/>
      <w:bCs/>
      <w:color w:val="auto"/>
      <w:sz w:val="52"/>
      <w:szCs w:val="20"/>
      <w:lang w:val="fr-FR"/>
    </w:rPr>
  </w:style>
  <w:style w:type="character" w:customStyle="1" w:styleId="TextindependentCar">
    <w:name w:val="Text independent Car"/>
    <w:basedOn w:val="Tipusdelletraperdefectedelpargraf"/>
    <w:link w:val="Textindependent"/>
    <w:rsid w:val="002934DA"/>
    <w:rPr>
      <w:rFonts w:ascii="Times New Roman" w:eastAsia="Times New Roman" w:hAnsi="Times New Roman" w:cs="Times New Roman"/>
      <w:b/>
      <w:bCs/>
      <w:color w:val="auto"/>
      <w:sz w:val="52"/>
      <w:szCs w:val="20"/>
      <w:lang w:val="fr-FR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761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612F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90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dellista">
    <w:name w:val="List Paragraph"/>
    <w:basedOn w:val="Normal"/>
    <w:uiPriority w:val="34"/>
    <w:qFormat/>
    <w:rsid w:val="00626503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semiHidden/>
    <w:unhideWhenUsed/>
    <w:rsid w:val="002934D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934DA"/>
  </w:style>
  <w:style w:type="paragraph" w:styleId="Peu">
    <w:name w:val="footer"/>
    <w:basedOn w:val="Normal"/>
    <w:link w:val="PeuCar"/>
    <w:uiPriority w:val="99"/>
    <w:semiHidden/>
    <w:unhideWhenUsed/>
    <w:rsid w:val="002934D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934DA"/>
  </w:style>
  <w:style w:type="paragraph" w:styleId="Textindependent">
    <w:name w:val="Body Text"/>
    <w:basedOn w:val="Normal"/>
    <w:link w:val="TextindependentCar"/>
    <w:rsid w:val="002934DA"/>
    <w:pPr>
      <w:ind w:right="-1701"/>
      <w:jc w:val="center"/>
    </w:pPr>
    <w:rPr>
      <w:rFonts w:ascii="Times New Roman" w:eastAsia="Times New Roman" w:hAnsi="Times New Roman" w:cs="Times New Roman"/>
      <w:b/>
      <w:bCs/>
      <w:color w:val="auto"/>
      <w:sz w:val="52"/>
      <w:szCs w:val="20"/>
      <w:lang w:val="fr-FR"/>
    </w:rPr>
  </w:style>
  <w:style w:type="character" w:customStyle="1" w:styleId="TextindependentCar">
    <w:name w:val="Text independent Car"/>
    <w:basedOn w:val="Tipusdelletraperdefectedelpargraf"/>
    <w:link w:val="Textindependent"/>
    <w:rsid w:val="002934DA"/>
    <w:rPr>
      <w:rFonts w:ascii="Times New Roman" w:eastAsia="Times New Roman" w:hAnsi="Times New Roman" w:cs="Times New Roman"/>
      <w:b/>
      <w:bCs/>
      <w:color w:val="auto"/>
      <w:sz w:val="52"/>
      <w:szCs w:val="20"/>
      <w:lang w:val="fr-FR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761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612F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Tipusdelletraperdefectedelpargraf"/>
    <w:uiPriority w:val="99"/>
    <w:unhideWhenUsed/>
    <w:rsid w:val="0090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u.canet@gmail.co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User</cp:lastModifiedBy>
  <cp:revision>2</cp:revision>
  <dcterms:created xsi:type="dcterms:W3CDTF">2016-06-21T16:04:00Z</dcterms:created>
  <dcterms:modified xsi:type="dcterms:W3CDTF">2016-06-21T16:04:00Z</dcterms:modified>
</cp:coreProperties>
</file>